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923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24"/>
        <w:gridCol w:w="1723"/>
        <w:gridCol w:w="3691"/>
        <w:gridCol w:w="1985"/>
      </w:tblGrid>
      <w:tr w:rsidR="00C57E20" w14:paraId="1476024E" w14:textId="77777777" w:rsidTr="00194BCF">
        <w:trPr>
          <w:trHeight w:val="360"/>
        </w:trPr>
        <w:tc>
          <w:tcPr>
            <w:tcW w:w="2524" w:type="dxa"/>
            <w:vMerge w:val="restart"/>
            <w:tcBorders>
              <w:bottom w:val="nil"/>
            </w:tcBorders>
            <w:shd w:val="clear" w:color="auto" w:fill="auto"/>
            <w:vAlign w:val="center"/>
          </w:tcPr>
          <w:p w14:paraId="1D4BB875" w14:textId="77777777" w:rsidR="00C57E20" w:rsidRDefault="00C57E20" w:rsidP="00B11845">
            <w:pPr>
              <w:pStyle w:val="Zhlav"/>
              <w:ind w:left="28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9A3AFC">
              <w:rPr>
                <w:rFonts w:ascii="Calibri" w:eastAsia="Calibri" w:hAnsi="Calibri"/>
                <w:sz w:val="22"/>
                <w:szCs w:val="22"/>
                <w:lang w:eastAsia="en-US"/>
              </w:rPr>
              <w:object w:dxaOrig="3495" w:dyaOrig="390" w14:anchorId="5546EF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4pt;height:12.75pt" o:ole="">
                  <v:imagedata r:id="rId4" o:title=""/>
                </v:shape>
                <o:OLEObject Type="Embed" ProgID="CorelDraw.Graphic.18" ShapeID="_x0000_i1025" DrawAspect="Content" ObjectID="_1749879586" r:id="rId5"/>
              </w:object>
            </w:r>
          </w:p>
          <w:p w14:paraId="7CF011BA" w14:textId="77777777" w:rsidR="00C57E20" w:rsidRPr="005107A6" w:rsidRDefault="00C57E20" w:rsidP="00B11845">
            <w:pPr>
              <w:pStyle w:val="Zhlav"/>
              <w:ind w:left="28"/>
              <w:rPr>
                <w:rFonts w:ascii="Tahoma" w:eastAsia="Calibri" w:hAnsi="Tahoma" w:cs="Tahoma"/>
                <w:sz w:val="14"/>
                <w:szCs w:val="14"/>
                <w:lang w:eastAsia="en-US"/>
              </w:rPr>
            </w:pPr>
          </w:p>
          <w:p w14:paraId="20E519BD" w14:textId="77777777" w:rsidR="00C57E20" w:rsidRPr="005107A6" w:rsidRDefault="00C57E20" w:rsidP="00B11845">
            <w:pPr>
              <w:pStyle w:val="Zhlav"/>
              <w:ind w:left="40"/>
              <w:rPr>
                <w:rFonts w:ascii="Tahoma" w:eastAsia="Calibri" w:hAnsi="Tahoma" w:cs="Tahoma"/>
                <w:sz w:val="16"/>
                <w:szCs w:val="16"/>
                <w:lang w:eastAsia="en-US"/>
              </w:rPr>
            </w:pPr>
            <w:r w:rsidRPr="005107A6">
              <w:rPr>
                <w:rFonts w:ascii="Tahoma" w:eastAsia="Calibri" w:hAnsi="Tahoma" w:cs="Tahoma"/>
                <w:sz w:val="16"/>
                <w:szCs w:val="16"/>
                <w:lang w:eastAsia="en-US"/>
              </w:rPr>
              <w:t>Statutární město Frýdek-Místek</w:t>
            </w:r>
          </w:p>
          <w:p w14:paraId="1019233B" w14:textId="77777777" w:rsidR="00C57E20" w:rsidRPr="001A0022" w:rsidRDefault="00C57E20" w:rsidP="00B11845">
            <w:pPr>
              <w:pStyle w:val="Zhlav"/>
              <w:ind w:left="40"/>
              <w:rPr>
                <w:rFonts w:ascii="Tahoma" w:hAnsi="Tahoma" w:cs="Tahoma"/>
                <w:color w:val="00264A"/>
                <w:sz w:val="21"/>
                <w:szCs w:val="21"/>
              </w:rPr>
            </w:pPr>
            <w:r w:rsidRPr="005107A6">
              <w:rPr>
                <w:rFonts w:ascii="Tahoma" w:eastAsia="Calibri" w:hAnsi="Tahoma" w:cs="Tahoma"/>
                <w:sz w:val="16"/>
                <w:szCs w:val="16"/>
                <w:lang w:eastAsia="en-US"/>
              </w:rPr>
              <w:t>Magistrát města Frýdku-Místku</w:t>
            </w:r>
          </w:p>
        </w:tc>
        <w:tc>
          <w:tcPr>
            <w:tcW w:w="5414" w:type="dxa"/>
            <w:gridSpan w:val="2"/>
            <w:shd w:val="clear" w:color="auto" w:fill="auto"/>
          </w:tcPr>
          <w:p w14:paraId="2F69516C" w14:textId="77777777" w:rsidR="00C57E20" w:rsidRPr="005107A6" w:rsidRDefault="00C57E20" w:rsidP="00B11845">
            <w:pPr>
              <w:pStyle w:val="Zhlav"/>
              <w:rPr>
                <w:rFonts w:ascii="Tahoma" w:hAnsi="Tahoma" w:cs="Tahoma"/>
                <w:sz w:val="18"/>
                <w:szCs w:val="18"/>
              </w:rPr>
            </w:pPr>
            <w:r w:rsidRPr="005107A6">
              <w:rPr>
                <w:rFonts w:ascii="Tahoma" w:hAnsi="Tahoma" w:cs="Tahoma"/>
                <w:sz w:val="18"/>
                <w:szCs w:val="18"/>
              </w:rPr>
              <w:t>Identifikace dokumentu:</w:t>
            </w:r>
          </w:p>
          <w:p w14:paraId="76655E8B" w14:textId="569DDBEF" w:rsidR="00C57E20" w:rsidRPr="005107A6" w:rsidRDefault="00C57E20" w:rsidP="00B11845">
            <w:pPr>
              <w:pStyle w:val="Zhlav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Příloha č. </w:t>
            </w:r>
            <w:r w:rsidR="00F45338">
              <w:rPr>
                <w:rFonts w:ascii="Tahoma" w:hAnsi="Tahoma" w:cs="Tahoma"/>
                <w:sz w:val="18"/>
                <w:szCs w:val="18"/>
              </w:rPr>
              <w:t>4</w:t>
            </w:r>
            <w:r>
              <w:rPr>
                <w:rFonts w:ascii="Tahoma" w:hAnsi="Tahoma" w:cs="Tahoma"/>
                <w:sz w:val="18"/>
                <w:szCs w:val="18"/>
              </w:rPr>
              <w:t xml:space="preserve">: Památník Pohřeb v Karpatech – </w:t>
            </w:r>
            <w:r w:rsidR="00F45338">
              <w:rPr>
                <w:rFonts w:ascii="Tahoma" w:hAnsi="Tahoma" w:cs="Tahoma"/>
                <w:sz w:val="18"/>
                <w:szCs w:val="18"/>
              </w:rPr>
              <w:t>fotodokumentace současného stavu objektu</w:t>
            </w:r>
          </w:p>
          <w:p w14:paraId="29E8F12F" w14:textId="77777777" w:rsidR="00C57E20" w:rsidRPr="005107A6" w:rsidRDefault="00C57E20" w:rsidP="00B11845">
            <w:pPr>
              <w:pStyle w:val="Zhlav"/>
              <w:rPr>
                <w:rFonts w:ascii="Tahoma" w:hAnsi="Tahoma" w:cs="Tahoma"/>
                <w:sz w:val="18"/>
                <w:szCs w:val="18"/>
              </w:rPr>
            </w:pPr>
            <w:r w:rsidRPr="005107A6">
              <w:rPr>
                <w:rFonts w:ascii="Tahoma" w:hAnsi="Tahoma" w:cs="Tahoma"/>
                <w:sz w:val="18"/>
                <w:szCs w:val="18"/>
              </w:rPr>
              <w:t>Č.j.:</w:t>
            </w:r>
          </w:p>
        </w:tc>
        <w:tc>
          <w:tcPr>
            <w:tcW w:w="1985" w:type="dxa"/>
            <w:shd w:val="clear" w:color="auto" w:fill="auto"/>
          </w:tcPr>
          <w:p w14:paraId="6879671F" w14:textId="77777777" w:rsidR="00C57E20" w:rsidRPr="005107A6" w:rsidRDefault="00C57E20" w:rsidP="00B11845">
            <w:pPr>
              <w:pStyle w:val="Zhlav"/>
              <w:rPr>
                <w:rFonts w:ascii="Tahoma" w:hAnsi="Tahoma" w:cs="Tahoma"/>
                <w:sz w:val="18"/>
                <w:szCs w:val="18"/>
              </w:rPr>
            </w:pPr>
            <w:r w:rsidRPr="005107A6">
              <w:rPr>
                <w:rFonts w:ascii="Tahoma" w:hAnsi="Tahoma" w:cs="Tahoma"/>
                <w:sz w:val="18"/>
                <w:szCs w:val="18"/>
              </w:rPr>
              <w:t xml:space="preserve">Strana </w:t>
            </w:r>
            <w:r w:rsidRPr="005107A6">
              <w:rPr>
                <w:rFonts w:ascii="Tahoma" w:hAnsi="Tahoma" w:cs="Tahoma"/>
                <w:sz w:val="18"/>
                <w:szCs w:val="18"/>
              </w:rPr>
              <w:fldChar w:fldCharType="begin"/>
            </w:r>
            <w:r w:rsidRPr="005107A6">
              <w:rPr>
                <w:rFonts w:ascii="Tahoma" w:hAnsi="Tahoma" w:cs="Tahoma"/>
                <w:sz w:val="18"/>
                <w:szCs w:val="18"/>
              </w:rPr>
              <w:instrText xml:space="preserve"> PAGE </w:instrText>
            </w:r>
            <w:r w:rsidRPr="005107A6">
              <w:rPr>
                <w:rFonts w:ascii="Tahoma" w:hAnsi="Tahoma" w:cs="Tahoma"/>
                <w:sz w:val="18"/>
                <w:szCs w:val="18"/>
              </w:rPr>
              <w:fldChar w:fldCharType="separate"/>
            </w:r>
            <w:r>
              <w:rPr>
                <w:rFonts w:ascii="Tahoma" w:hAnsi="Tahoma" w:cs="Tahoma"/>
                <w:sz w:val="18"/>
                <w:szCs w:val="18"/>
              </w:rPr>
              <w:t>1</w:t>
            </w:r>
            <w:r w:rsidRPr="005107A6">
              <w:rPr>
                <w:rFonts w:ascii="Tahoma" w:hAnsi="Tahoma" w:cs="Tahoma"/>
                <w:sz w:val="18"/>
                <w:szCs w:val="18"/>
              </w:rPr>
              <w:fldChar w:fldCharType="end"/>
            </w:r>
            <w:r w:rsidRPr="005107A6">
              <w:rPr>
                <w:rFonts w:ascii="Tahoma" w:hAnsi="Tahoma" w:cs="Tahoma"/>
                <w:sz w:val="18"/>
                <w:szCs w:val="18"/>
              </w:rPr>
              <w:t xml:space="preserve"> (celkem </w:t>
            </w:r>
            <w:r w:rsidRPr="005107A6">
              <w:rPr>
                <w:rFonts w:ascii="Tahoma" w:hAnsi="Tahoma" w:cs="Tahoma"/>
                <w:sz w:val="18"/>
                <w:szCs w:val="18"/>
              </w:rPr>
              <w:fldChar w:fldCharType="begin"/>
            </w:r>
            <w:r w:rsidRPr="005107A6">
              <w:rPr>
                <w:rFonts w:ascii="Tahoma" w:hAnsi="Tahoma" w:cs="Tahoma"/>
                <w:sz w:val="18"/>
                <w:szCs w:val="18"/>
              </w:rPr>
              <w:instrText xml:space="preserve"> NUMPAGES </w:instrText>
            </w:r>
            <w:r w:rsidRPr="005107A6">
              <w:rPr>
                <w:rFonts w:ascii="Tahoma" w:hAnsi="Tahoma" w:cs="Tahoma"/>
                <w:sz w:val="18"/>
                <w:szCs w:val="18"/>
              </w:rPr>
              <w:fldChar w:fldCharType="separate"/>
            </w:r>
            <w:r>
              <w:rPr>
                <w:rFonts w:ascii="Tahoma" w:hAnsi="Tahoma" w:cs="Tahoma"/>
                <w:sz w:val="18"/>
                <w:szCs w:val="18"/>
              </w:rPr>
              <w:t>1</w:t>
            </w:r>
            <w:r w:rsidRPr="005107A6">
              <w:rPr>
                <w:rFonts w:ascii="Tahoma" w:hAnsi="Tahoma" w:cs="Tahoma"/>
                <w:sz w:val="18"/>
                <w:szCs w:val="18"/>
              </w:rPr>
              <w:fldChar w:fldCharType="end"/>
            </w:r>
            <w:r w:rsidRPr="005107A6">
              <w:rPr>
                <w:rFonts w:ascii="Tahoma" w:hAnsi="Tahoma" w:cs="Tahoma"/>
                <w:sz w:val="18"/>
                <w:szCs w:val="18"/>
              </w:rPr>
              <w:t>)</w:t>
            </w:r>
          </w:p>
        </w:tc>
      </w:tr>
      <w:tr w:rsidR="00C57E20" w14:paraId="0FF8DF7A" w14:textId="77777777" w:rsidTr="00194BCF">
        <w:trPr>
          <w:trHeight w:val="480"/>
        </w:trPr>
        <w:tc>
          <w:tcPr>
            <w:tcW w:w="2524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0E432F59" w14:textId="77777777" w:rsidR="00C57E20" w:rsidRDefault="00C57E20" w:rsidP="00B11845">
            <w:pPr>
              <w:pStyle w:val="Zhlav"/>
              <w:ind w:right="360"/>
            </w:pPr>
          </w:p>
        </w:tc>
        <w:tc>
          <w:tcPr>
            <w:tcW w:w="1723" w:type="dxa"/>
            <w:shd w:val="clear" w:color="auto" w:fill="auto"/>
          </w:tcPr>
          <w:p w14:paraId="427C27F9" w14:textId="77777777" w:rsidR="00C57E20" w:rsidRPr="005107A6" w:rsidRDefault="00C57E20" w:rsidP="00B11845">
            <w:pPr>
              <w:pStyle w:val="Zhlav"/>
              <w:rPr>
                <w:rFonts w:ascii="Tahoma" w:hAnsi="Tahoma" w:cs="Tahoma"/>
                <w:sz w:val="18"/>
                <w:szCs w:val="18"/>
              </w:rPr>
            </w:pPr>
            <w:r w:rsidRPr="005107A6">
              <w:rPr>
                <w:rFonts w:ascii="Tahoma" w:hAnsi="Tahoma" w:cs="Tahoma"/>
                <w:sz w:val="18"/>
                <w:szCs w:val="18"/>
              </w:rPr>
              <w:t>Odbor:</w:t>
            </w:r>
          </w:p>
          <w:p w14:paraId="30164F9A" w14:textId="16EED7D6" w:rsidR="00C57E20" w:rsidRPr="005107A6" w:rsidRDefault="00C57E20" w:rsidP="00B11845">
            <w:pPr>
              <w:pStyle w:val="Zhlav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ŽPaZ</w:t>
            </w:r>
          </w:p>
        </w:tc>
        <w:tc>
          <w:tcPr>
            <w:tcW w:w="3691" w:type="dxa"/>
            <w:shd w:val="clear" w:color="auto" w:fill="auto"/>
          </w:tcPr>
          <w:p w14:paraId="62F8A01C" w14:textId="77777777" w:rsidR="00C57E20" w:rsidRDefault="00C57E20" w:rsidP="00B11845">
            <w:pPr>
              <w:pStyle w:val="Zhlav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Autor, pracovní funkce:</w:t>
            </w:r>
          </w:p>
          <w:p w14:paraId="53FADDD0" w14:textId="77777777" w:rsidR="00C57E20" w:rsidRDefault="00C57E20" w:rsidP="00B11845">
            <w:pPr>
              <w:pStyle w:val="Zhlav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Blanka Kalenská,</w:t>
            </w:r>
          </w:p>
          <w:p w14:paraId="772331DA" w14:textId="77C824E1" w:rsidR="00C57E20" w:rsidRPr="005107A6" w:rsidRDefault="00C57E20" w:rsidP="00B11845">
            <w:pPr>
              <w:pStyle w:val="Zhlav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referent zeleně</w:t>
            </w:r>
          </w:p>
        </w:tc>
        <w:tc>
          <w:tcPr>
            <w:tcW w:w="1985" w:type="dxa"/>
            <w:shd w:val="clear" w:color="auto" w:fill="auto"/>
          </w:tcPr>
          <w:p w14:paraId="1C3C76AD" w14:textId="77777777" w:rsidR="00C57E20" w:rsidRPr="005107A6" w:rsidRDefault="00C57E20" w:rsidP="00B11845">
            <w:pPr>
              <w:pStyle w:val="Zhlav"/>
              <w:rPr>
                <w:rFonts w:ascii="Tahoma" w:hAnsi="Tahoma" w:cs="Tahoma"/>
                <w:sz w:val="18"/>
                <w:szCs w:val="18"/>
              </w:rPr>
            </w:pPr>
            <w:r w:rsidRPr="005107A6">
              <w:rPr>
                <w:rFonts w:ascii="Tahoma" w:hAnsi="Tahoma" w:cs="Tahoma"/>
                <w:sz w:val="18"/>
                <w:szCs w:val="18"/>
              </w:rPr>
              <w:t>Datum pořízení:</w:t>
            </w:r>
          </w:p>
          <w:p w14:paraId="56A195B3" w14:textId="19E3864A" w:rsidR="00C57E20" w:rsidRPr="005107A6" w:rsidRDefault="00C57E20" w:rsidP="00B11845">
            <w:pPr>
              <w:pStyle w:val="Zhlav"/>
              <w:jc w:val="center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03.07.2023</w:t>
            </w:r>
          </w:p>
        </w:tc>
      </w:tr>
    </w:tbl>
    <w:p w14:paraId="471D3621" w14:textId="77777777" w:rsidR="00127805" w:rsidRDefault="00127805" w:rsidP="00127805">
      <w:pPr>
        <w:spacing w:after="0"/>
        <w:jc w:val="center"/>
        <w:rPr>
          <w:rFonts w:ascii="Tahoma" w:hAnsi="Tahoma" w:cs="Tahoma"/>
          <w:b/>
          <w:sz w:val="21"/>
          <w:szCs w:val="21"/>
        </w:rPr>
      </w:pPr>
    </w:p>
    <w:p w14:paraId="40072A57" w14:textId="2CC7D621" w:rsidR="00194BCF" w:rsidRDefault="00194BCF" w:rsidP="00127805">
      <w:pPr>
        <w:spacing w:after="0"/>
        <w:jc w:val="center"/>
        <w:rPr>
          <w:rFonts w:ascii="Tahoma" w:hAnsi="Tahoma" w:cs="Tahoma"/>
          <w:b/>
          <w:sz w:val="21"/>
          <w:szCs w:val="21"/>
        </w:rPr>
      </w:pPr>
      <w:r w:rsidRPr="00194BCF">
        <w:rPr>
          <w:rFonts w:ascii="Tahoma" w:hAnsi="Tahoma" w:cs="Tahoma"/>
          <w:b/>
          <w:sz w:val="21"/>
          <w:szCs w:val="21"/>
        </w:rPr>
        <w:t>Památník Pohřeb v</w:t>
      </w:r>
      <w:r>
        <w:rPr>
          <w:rFonts w:ascii="Tahoma" w:hAnsi="Tahoma" w:cs="Tahoma"/>
          <w:b/>
          <w:sz w:val="21"/>
          <w:szCs w:val="21"/>
        </w:rPr>
        <w:t> </w:t>
      </w:r>
      <w:r w:rsidRPr="00194BCF">
        <w:rPr>
          <w:rFonts w:ascii="Tahoma" w:hAnsi="Tahoma" w:cs="Tahoma"/>
          <w:b/>
          <w:sz w:val="21"/>
          <w:szCs w:val="21"/>
        </w:rPr>
        <w:t>Karpatech</w:t>
      </w:r>
      <w:r>
        <w:rPr>
          <w:rFonts w:ascii="Tahoma" w:hAnsi="Tahoma" w:cs="Tahoma"/>
          <w:b/>
          <w:sz w:val="21"/>
          <w:szCs w:val="21"/>
        </w:rPr>
        <w:t xml:space="preserve"> </w:t>
      </w:r>
      <w:r w:rsidRPr="00735D35">
        <w:rPr>
          <w:rFonts w:ascii="Tahoma" w:hAnsi="Tahoma" w:cs="Tahoma"/>
          <w:bCs/>
          <w:sz w:val="21"/>
          <w:szCs w:val="21"/>
        </w:rPr>
        <w:t xml:space="preserve">– </w:t>
      </w:r>
      <w:r w:rsidR="00735D35" w:rsidRPr="00735D35">
        <w:rPr>
          <w:rFonts w:ascii="Tahoma" w:hAnsi="Tahoma" w:cs="Tahoma"/>
          <w:bCs/>
          <w:sz w:val="21"/>
          <w:szCs w:val="21"/>
        </w:rPr>
        <w:t>fotodokumentace</w:t>
      </w:r>
      <w:r w:rsidR="00735D35">
        <w:rPr>
          <w:rFonts w:ascii="Tahoma" w:hAnsi="Tahoma" w:cs="Tahoma"/>
          <w:bCs/>
          <w:sz w:val="21"/>
          <w:szCs w:val="21"/>
        </w:rPr>
        <w:t xml:space="preserve"> současného stavu objektu</w:t>
      </w:r>
      <w:r w:rsidR="00735D35">
        <w:rPr>
          <w:rFonts w:ascii="Tahoma" w:hAnsi="Tahoma" w:cs="Tahoma"/>
          <w:b/>
          <w:sz w:val="21"/>
          <w:szCs w:val="21"/>
        </w:rPr>
        <w:t xml:space="preserve"> </w:t>
      </w:r>
    </w:p>
    <w:p w14:paraId="16B5BC3D" w14:textId="77777777" w:rsidR="00CA6143" w:rsidRDefault="00CA6143" w:rsidP="00127805">
      <w:pPr>
        <w:spacing w:after="0"/>
        <w:jc w:val="center"/>
        <w:rPr>
          <w:rFonts w:ascii="Tahoma" w:hAnsi="Tahoma" w:cs="Tahoma"/>
          <w:b/>
          <w:sz w:val="21"/>
          <w:szCs w:val="21"/>
        </w:rPr>
      </w:pPr>
    </w:p>
    <w:p w14:paraId="0CB3619F" w14:textId="11924801" w:rsidR="00062359" w:rsidRDefault="00062359" w:rsidP="00127805">
      <w:pPr>
        <w:spacing w:after="0"/>
        <w:jc w:val="center"/>
        <w:rPr>
          <w:rFonts w:ascii="Tahoma" w:hAnsi="Tahoma" w:cs="Tahoma"/>
          <w:bCs/>
          <w:sz w:val="21"/>
          <w:szCs w:val="21"/>
        </w:rPr>
      </w:pPr>
      <w:r>
        <w:rPr>
          <w:noProof/>
        </w:rPr>
        <w:drawing>
          <wp:inline distT="0" distB="0" distL="0" distR="0" wp14:anchorId="1CFF5CFD" wp14:editId="22601B61">
            <wp:extent cx="6264275" cy="4695825"/>
            <wp:effectExtent l="0" t="0" r="3175" b="9525"/>
            <wp:docPr id="79374946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46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07365" w14:textId="77777777" w:rsidR="00A36B86" w:rsidRDefault="00A36B86" w:rsidP="00127805">
      <w:pPr>
        <w:spacing w:after="0"/>
        <w:jc w:val="center"/>
        <w:rPr>
          <w:rFonts w:ascii="Tahoma" w:hAnsi="Tahoma" w:cs="Tahoma"/>
          <w:bCs/>
          <w:sz w:val="21"/>
          <w:szCs w:val="21"/>
        </w:rPr>
      </w:pPr>
    </w:p>
    <w:p w14:paraId="3E3F0E6C" w14:textId="21606B3C" w:rsidR="00A36B86" w:rsidRDefault="00A36B86" w:rsidP="00127805">
      <w:pPr>
        <w:spacing w:after="0"/>
        <w:jc w:val="center"/>
        <w:rPr>
          <w:rFonts w:ascii="Tahoma" w:hAnsi="Tahoma" w:cs="Tahoma"/>
          <w:bCs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0BA7B98A" wp14:editId="546DAF2B">
            <wp:extent cx="6264275" cy="4695825"/>
            <wp:effectExtent l="3175" t="0" r="6350" b="6350"/>
            <wp:docPr id="1355053179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64275" cy="46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A383D" w14:textId="77777777" w:rsidR="000D2E97" w:rsidRDefault="000D2E97" w:rsidP="00127805">
      <w:pPr>
        <w:spacing w:after="0"/>
        <w:jc w:val="center"/>
        <w:rPr>
          <w:rFonts w:ascii="Tahoma" w:hAnsi="Tahoma" w:cs="Tahoma"/>
          <w:bCs/>
          <w:sz w:val="21"/>
          <w:szCs w:val="21"/>
        </w:rPr>
      </w:pPr>
    </w:p>
    <w:p w14:paraId="26779FB6" w14:textId="4D02DE02" w:rsidR="000D2E97" w:rsidRDefault="000D2E97" w:rsidP="00127805">
      <w:pPr>
        <w:spacing w:after="0"/>
        <w:jc w:val="center"/>
        <w:rPr>
          <w:rFonts w:ascii="Tahoma" w:hAnsi="Tahoma" w:cs="Tahoma"/>
          <w:bCs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62F72A9B" wp14:editId="358440FC">
            <wp:extent cx="6264275" cy="4695825"/>
            <wp:effectExtent l="3175" t="0" r="6350" b="6350"/>
            <wp:docPr id="173784446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64275" cy="46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F45C6" w14:textId="77777777" w:rsidR="00332A15" w:rsidRDefault="00332A15" w:rsidP="00127805">
      <w:pPr>
        <w:spacing w:after="0"/>
        <w:jc w:val="center"/>
        <w:rPr>
          <w:rFonts w:ascii="Tahoma" w:hAnsi="Tahoma" w:cs="Tahoma"/>
          <w:bCs/>
          <w:sz w:val="21"/>
          <w:szCs w:val="21"/>
        </w:rPr>
      </w:pPr>
    </w:p>
    <w:p w14:paraId="6A9A1035" w14:textId="77777777" w:rsidR="00332A15" w:rsidRDefault="00332A15" w:rsidP="00127805">
      <w:pPr>
        <w:spacing w:after="0"/>
        <w:jc w:val="center"/>
        <w:rPr>
          <w:rFonts w:ascii="Tahoma" w:hAnsi="Tahoma" w:cs="Tahoma"/>
          <w:bCs/>
          <w:sz w:val="21"/>
          <w:szCs w:val="21"/>
        </w:rPr>
      </w:pPr>
    </w:p>
    <w:p w14:paraId="6E1E38FC" w14:textId="77777777" w:rsidR="00332A15" w:rsidRDefault="00332A15" w:rsidP="00127805">
      <w:pPr>
        <w:spacing w:after="0"/>
        <w:jc w:val="center"/>
        <w:rPr>
          <w:rFonts w:ascii="Tahoma" w:hAnsi="Tahoma" w:cs="Tahoma"/>
          <w:bCs/>
          <w:sz w:val="21"/>
          <w:szCs w:val="21"/>
        </w:rPr>
      </w:pPr>
    </w:p>
    <w:p w14:paraId="0FB30820" w14:textId="77777777" w:rsidR="00332A15" w:rsidRDefault="00332A15" w:rsidP="00127805">
      <w:pPr>
        <w:spacing w:after="0"/>
        <w:jc w:val="center"/>
        <w:rPr>
          <w:rFonts w:ascii="Tahoma" w:hAnsi="Tahoma" w:cs="Tahoma"/>
          <w:bCs/>
          <w:sz w:val="21"/>
          <w:szCs w:val="21"/>
        </w:rPr>
      </w:pPr>
    </w:p>
    <w:p w14:paraId="0251BB87" w14:textId="77777777" w:rsidR="00332A15" w:rsidRDefault="00332A15" w:rsidP="00127805">
      <w:pPr>
        <w:spacing w:after="0"/>
        <w:jc w:val="center"/>
        <w:rPr>
          <w:rFonts w:ascii="Tahoma" w:hAnsi="Tahoma" w:cs="Tahoma"/>
          <w:bCs/>
          <w:sz w:val="21"/>
          <w:szCs w:val="21"/>
        </w:rPr>
      </w:pPr>
    </w:p>
    <w:p w14:paraId="04D48975" w14:textId="1C71C809" w:rsidR="00332A15" w:rsidRDefault="00332A15" w:rsidP="00127805">
      <w:pPr>
        <w:spacing w:after="0"/>
        <w:jc w:val="center"/>
        <w:rPr>
          <w:rFonts w:ascii="Tahoma" w:hAnsi="Tahoma" w:cs="Tahoma"/>
          <w:bCs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429F42FA" wp14:editId="4DC10C86">
            <wp:extent cx="5915025" cy="4181475"/>
            <wp:effectExtent l="0" t="0" r="9525" b="9525"/>
            <wp:docPr id="467804997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F4C99" w14:textId="77777777" w:rsidR="00332A15" w:rsidRDefault="00332A15" w:rsidP="00127805">
      <w:pPr>
        <w:spacing w:after="0"/>
        <w:jc w:val="center"/>
        <w:rPr>
          <w:rFonts w:ascii="Tahoma" w:hAnsi="Tahoma" w:cs="Tahoma"/>
          <w:bCs/>
          <w:sz w:val="21"/>
          <w:szCs w:val="21"/>
        </w:rPr>
      </w:pPr>
    </w:p>
    <w:p w14:paraId="4E9449DE" w14:textId="77777777" w:rsidR="00332A15" w:rsidRDefault="00332A15" w:rsidP="00127805">
      <w:pPr>
        <w:spacing w:after="0"/>
        <w:jc w:val="center"/>
        <w:rPr>
          <w:rFonts w:ascii="Tahoma" w:hAnsi="Tahoma" w:cs="Tahoma"/>
          <w:bCs/>
          <w:sz w:val="21"/>
          <w:szCs w:val="21"/>
        </w:rPr>
      </w:pPr>
    </w:p>
    <w:p w14:paraId="753114E4" w14:textId="77777777" w:rsidR="00332A15" w:rsidRDefault="00332A15" w:rsidP="00127805">
      <w:pPr>
        <w:spacing w:after="0"/>
        <w:jc w:val="center"/>
        <w:rPr>
          <w:rFonts w:ascii="Tahoma" w:hAnsi="Tahoma" w:cs="Tahoma"/>
          <w:bCs/>
          <w:sz w:val="21"/>
          <w:szCs w:val="21"/>
        </w:rPr>
      </w:pPr>
    </w:p>
    <w:p w14:paraId="2B346957" w14:textId="5C2A3EB7" w:rsidR="00332A15" w:rsidRDefault="00332A15" w:rsidP="00127805">
      <w:pPr>
        <w:spacing w:after="0"/>
        <w:jc w:val="center"/>
        <w:rPr>
          <w:rFonts w:ascii="Tahoma" w:hAnsi="Tahoma" w:cs="Tahoma"/>
          <w:bCs/>
          <w:sz w:val="21"/>
          <w:szCs w:val="21"/>
        </w:rPr>
      </w:pPr>
      <w:r>
        <w:rPr>
          <w:noProof/>
        </w:rPr>
        <w:drawing>
          <wp:inline distT="0" distB="0" distL="0" distR="0" wp14:anchorId="4E1F955D" wp14:editId="4C94B232">
            <wp:extent cx="6007100" cy="4495800"/>
            <wp:effectExtent l="0" t="0" r="0" b="0"/>
            <wp:docPr id="175210697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100" cy="449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81CA2" w14:textId="77777777" w:rsidR="00332A15" w:rsidRDefault="00332A15" w:rsidP="00127805">
      <w:pPr>
        <w:spacing w:after="0"/>
        <w:jc w:val="center"/>
        <w:rPr>
          <w:rFonts w:ascii="Tahoma" w:hAnsi="Tahoma" w:cs="Tahoma"/>
          <w:bCs/>
          <w:sz w:val="21"/>
          <w:szCs w:val="21"/>
        </w:rPr>
      </w:pPr>
    </w:p>
    <w:p w14:paraId="2D84C32E" w14:textId="4E597484" w:rsidR="00332A15" w:rsidRDefault="00332A15" w:rsidP="00127805">
      <w:pPr>
        <w:spacing w:after="0"/>
        <w:jc w:val="center"/>
        <w:rPr>
          <w:rFonts w:ascii="Tahoma" w:hAnsi="Tahoma" w:cs="Tahoma"/>
          <w:bCs/>
          <w:sz w:val="21"/>
          <w:szCs w:val="21"/>
        </w:rPr>
      </w:pPr>
      <w:r>
        <w:rPr>
          <w:noProof/>
        </w:rPr>
        <w:drawing>
          <wp:inline distT="0" distB="0" distL="0" distR="0" wp14:anchorId="51C7F706" wp14:editId="5C7FC147">
            <wp:extent cx="6057900" cy="4562475"/>
            <wp:effectExtent l="0" t="0" r="0" b="9525"/>
            <wp:docPr id="1884095518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F1766E" w14:textId="77777777" w:rsidR="00332A15" w:rsidRDefault="00332A15" w:rsidP="00127805">
      <w:pPr>
        <w:spacing w:after="0"/>
        <w:jc w:val="center"/>
        <w:rPr>
          <w:rFonts w:ascii="Tahoma" w:hAnsi="Tahoma" w:cs="Tahoma"/>
          <w:bCs/>
          <w:sz w:val="21"/>
          <w:szCs w:val="21"/>
        </w:rPr>
      </w:pPr>
    </w:p>
    <w:p w14:paraId="30114912" w14:textId="6BF38737" w:rsidR="00332A15" w:rsidRPr="00194BCF" w:rsidRDefault="00332A15" w:rsidP="00127805">
      <w:pPr>
        <w:spacing w:after="0"/>
        <w:jc w:val="center"/>
        <w:rPr>
          <w:rFonts w:ascii="Tahoma" w:hAnsi="Tahoma" w:cs="Tahoma"/>
          <w:bCs/>
          <w:sz w:val="21"/>
          <w:szCs w:val="21"/>
        </w:rPr>
      </w:pPr>
      <w:r>
        <w:rPr>
          <w:noProof/>
        </w:rPr>
        <w:drawing>
          <wp:inline distT="0" distB="0" distL="0" distR="0" wp14:anchorId="2B6B1C1A" wp14:editId="0DF74BA6">
            <wp:extent cx="5991225" cy="4286250"/>
            <wp:effectExtent l="0" t="0" r="9525" b="0"/>
            <wp:docPr id="2098694215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32A15" w:rsidRPr="00194BCF" w:rsidSect="00332A15">
      <w:pgSz w:w="11452" w:h="16271"/>
      <w:pgMar w:top="993" w:right="1020" w:bottom="568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0B82"/>
    <w:rsid w:val="00062359"/>
    <w:rsid w:val="000A3D30"/>
    <w:rsid w:val="000D2E97"/>
    <w:rsid w:val="001148F1"/>
    <w:rsid w:val="00127805"/>
    <w:rsid w:val="00172483"/>
    <w:rsid w:val="00194BCF"/>
    <w:rsid w:val="00195B85"/>
    <w:rsid w:val="00216F21"/>
    <w:rsid w:val="00232CF9"/>
    <w:rsid w:val="00280B82"/>
    <w:rsid w:val="00332A15"/>
    <w:rsid w:val="003A195A"/>
    <w:rsid w:val="004823C9"/>
    <w:rsid w:val="0048340D"/>
    <w:rsid w:val="00501E1E"/>
    <w:rsid w:val="005808B9"/>
    <w:rsid w:val="006315F4"/>
    <w:rsid w:val="00707CBB"/>
    <w:rsid w:val="00710716"/>
    <w:rsid w:val="00717858"/>
    <w:rsid w:val="00735D35"/>
    <w:rsid w:val="007E7DBD"/>
    <w:rsid w:val="008F1981"/>
    <w:rsid w:val="00973DE4"/>
    <w:rsid w:val="00A36B86"/>
    <w:rsid w:val="00A5784A"/>
    <w:rsid w:val="00B45C5B"/>
    <w:rsid w:val="00B74DCA"/>
    <w:rsid w:val="00BA361F"/>
    <w:rsid w:val="00C57E20"/>
    <w:rsid w:val="00CA6143"/>
    <w:rsid w:val="00F07300"/>
    <w:rsid w:val="00F45338"/>
    <w:rsid w:val="00F83553"/>
    <w:rsid w:val="00F966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F61CFB"/>
  <w15:docId w15:val="{18EF73C2-2551-4557-9079-21CCD10AF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32CF9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rsid w:val="00232CF9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character" w:customStyle="1" w:styleId="ZhlavChar">
    <w:name w:val="Záhlaví Char"/>
    <w:basedOn w:val="Standardnpsmoodstavce"/>
    <w:link w:val="Zhlav"/>
    <w:rsid w:val="00232CF9"/>
    <w:rPr>
      <w:rFonts w:ascii="Times New Roman" w:eastAsia="Times New Roman" w:hAnsi="Times New Roman" w:cs="Times New Roman"/>
      <w:sz w:val="20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oleObject" Target="embeddings/oleObject1.bin"/><Relationship Id="rId10" Type="http://schemas.openxmlformats.org/officeDocument/2006/relationships/image" Target="media/image6.jpeg"/><Relationship Id="rId4" Type="http://schemas.openxmlformats.org/officeDocument/2006/relationships/image" Target="media/image1.emf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65</Words>
  <Characters>386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kalenska</dc:creator>
  <cp:lastModifiedBy>Ing. Blanka KALENSKÁ </cp:lastModifiedBy>
  <cp:revision>10</cp:revision>
  <dcterms:created xsi:type="dcterms:W3CDTF">2023-07-03T06:09:00Z</dcterms:created>
  <dcterms:modified xsi:type="dcterms:W3CDTF">2023-07-03T06:53:00Z</dcterms:modified>
</cp:coreProperties>
</file>